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3705FD" w:rsidRDefault="00C60CB2" w14:paraId="672A6659" wp14:textId="77777777">
      <w:pPr>
        <w:jc w:val="center"/>
        <w:rPr>
          <w:rFonts w:ascii="Times New Roman" w:hAnsi="Times New Roman" w:eastAsia="Times New Roman" w:cs="Times New Roman"/>
          <w:sz w:val="24"/>
          <w:szCs w:val="24"/>
        </w:rPr>
      </w:pPr>
      <w:r>
        <w:rPr>
          <w:noProof/>
        </w:rPr>
        <w:drawing>
          <wp:inline xmlns:wp14="http://schemas.microsoft.com/office/word/2010/wordprocessingDrawing" distT="0" distB="0" distL="0" distR="0" wp14:anchorId="3EC93495" wp14:editId="0FA64F57">
            <wp:extent cx="6953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5325" cy="981075"/>
                    </a:xfrm>
                    <a:prstGeom prst="rect">
                      <a:avLst/>
                    </a:prstGeom>
                  </pic:spPr>
                </pic:pic>
              </a:graphicData>
            </a:graphic>
          </wp:inline>
        </w:drawing>
      </w:r>
    </w:p>
    <w:p xmlns:wp14="http://schemas.microsoft.com/office/word/2010/wordml" w:rsidR="003705FD" w:rsidRDefault="003D49B4" w14:paraId="5FFE50BC" wp14:textId="77777777">
      <w:pPr>
        <w:spacing w:after="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11137 Frisco St, Frisco, TX 75033</w:t>
      </w:r>
    </w:p>
    <w:p xmlns:wp14="http://schemas.microsoft.com/office/word/2010/wordml" w:rsidR="003705FD" w:rsidRDefault="003D49B4" w14:paraId="6888D207" wp14:textId="77777777">
      <w:pPr>
        <w:tabs>
          <w:tab w:val="center" w:pos="4680"/>
          <w:tab w:val="left" w:pos="6255"/>
        </w:tabs>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Phone: </w:t>
      </w:r>
      <w:r>
        <w:rPr>
          <w:rFonts w:ascii="Times New Roman" w:hAnsi="Times New Roman" w:eastAsia="Times New Roman" w:cs="Times New Roman"/>
          <w:color w:val="000000"/>
          <w:sz w:val="24"/>
          <w:szCs w:val="24"/>
        </w:rPr>
        <w:t>(813)-454-4015</w:t>
      </w:r>
    </w:p>
    <w:p xmlns:wp14="http://schemas.microsoft.com/office/word/2010/wordml" w:rsidR="003705FD" w:rsidRDefault="00C60CB2" w14:paraId="18FAE085" wp14:textId="77777777">
      <w:pPr>
        <w:tabs>
          <w:tab w:val="center" w:pos="4680"/>
          <w:tab w:val="left" w:pos="6255"/>
        </w:tabs>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003D49B4">
        <w:rPr>
          <w:rFonts w:ascii="Times New Roman" w:hAnsi="Times New Roman" w:eastAsia="Times New Roman" w:cs="Times New Roman"/>
          <w:sz w:val="24"/>
          <w:szCs w:val="24"/>
        </w:rPr>
        <w:t>mail:</w:t>
      </w:r>
      <w:r w:rsidR="003D49B4">
        <w:rPr>
          <w:rFonts w:ascii="Times New Roman" w:hAnsi="Times New Roman" w:eastAsia="Times New Roman" w:cs="Times New Roman"/>
          <w:color w:val="000000"/>
          <w:sz w:val="24"/>
          <w:szCs w:val="24"/>
        </w:rPr>
        <w:t xml:space="preserve"> Imamshakil@friscomasjid.org</w:t>
      </w:r>
    </w:p>
    <w:p xmlns:wp14="http://schemas.microsoft.com/office/word/2010/wordml" w:rsidR="003705FD" w:rsidRDefault="003705FD" w14:paraId="0A37501D" wp14:textId="77777777">
      <w:pPr>
        <w:tabs>
          <w:tab w:val="center" w:pos="4680"/>
          <w:tab w:val="left" w:pos="6255"/>
        </w:tabs>
        <w:spacing w:after="0"/>
        <w:jc w:val="center"/>
        <w:rPr>
          <w:rFonts w:ascii="Times New Roman" w:hAnsi="Times New Roman" w:eastAsia="Times New Roman" w:cs="Times New Roman"/>
          <w:sz w:val="24"/>
          <w:szCs w:val="24"/>
        </w:rPr>
      </w:pPr>
    </w:p>
    <w:p xmlns:wp14="http://schemas.microsoft.com/office/word/2010/wordml" w:rsidR="003705FD" w:rsidRDefault="003D49B4" w14:paraId="47D6AC7C" wp14:textId="77777777">
      <w:pPr>
        <w:tabs>
          <w:tab w:val="center" w:pos="4680"/>
          <w:tab w:val="left" w:pos="6255"/>
        </w:tabs>
        <w:spacing w:after="0"/>
        <w:rPr>
          <w:rFonts w:ascii="Times New Roman" w:hAnsi="Times New Roman" w:eastAsia="Times New Roman" w:cs="Times New Roman"/>
          <w:b/>
          <w:sz w:val="24"/>
          <w:szCs w:val="24"/>
        </w:rPr>
      </w:pPr>
      <w:r>
        <w:rPr>
          <w:rFonts w:ascii="Times New Roman" w:hAnsi="Times New Roman" w:eastAsia="Times New Roman" w:cs="Times New Roman"/>
          <w:sz w:val="24"/>
          <w:szCs w:val="24"/>
        </w:rPr>
        <w:t>May 13, 2018</w:t>
      </w:r>
    </w:p>
    <w:p xmlns:wp14="http://schemas.microsoft.com/office/word/2010/wordml" w:rsidR="003705FD" w:rsidRDefault="003705FD" w14:paraId="02EB378F" wp14:textId="77777777">
      <w:pPr>
        <w:tabs>
          <w:tab w:val="center" w:pos="4680"/>
          <w:tab w:val="left" w:pos="6255"/>
        </w:tabs>
        <w:spacing w:after="0"/>
        <w:rPr>
          <w:rFonts w:ascii="Times New Roman" w:hAnsi="Times New Roman" w:eastAsia="Times New Roman" w:cs="Times New Roman"/>
          <w:b/>
          <w:sz w:val="24"/>
          <w:szCs w:val="24"/>
        </w:rPr>
      </w:pPr>
    </w:p>
    <w:p xmlns:wp14="http://schemas.microsoft.com/office/word/2010/wordml" w:rsidR="003705FD" w:rsidRDefault="003D49B4" w14:paraId="7553FCC6" wp14:textId="77777777">
      <w:pPr>
        <w:tabs>
          <w:tab w:val="center" w:pos="4680"/>
          <w:tab w:val="left" w:pos="6255"/>
        </w:tabs>
        <w:spacing w:after="0"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To Whom It May Concern</w:t>
      </w:r>
    </w:p>
    <w:p xmlns:wp14="http://schemas.microsoft.com/office/word/2010/wordml" w:rsidR="003705FD" w:rsidRDefault="003D49B4" w14:paraId="1BC07C08" wp14:textId="77777777">
      <w:pPr>
        <w:tabs>
          <w:tab w:val="center" w:pos="4680"/>
          <w:tab w:val="left" w:pos="6255"/>
        </w:tabs>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Subject:</w:t>
      </w:r>
      <w:r>
        <w:rPr>
          <w:rFonts w:ascii="Times New Roman" w:hAnsi="Times New Roman" w:eastAsia="Times New Roman" w:cs="Times New Roman"/>
          <w:sz w:val="24"/>
          <w:szCs w:val="24"/>
        </w:rPr>
        <w:t xml:space="preserve"> Month of Ramadan</w:t>
      </w:r>
    </w:p>
    <w:p xmlns:wp14="http://schemas.microsoft.com/office/word/2010/wordml" w:rsidR="003705FD" w:rsidP="0823FE21" w:rsidRDefault="003D49B4" wp14:noSpellErr="1" w14:paraId="67762F8D" wp14:textId="5234F87E">
      <w:pPr>
        <w:tabs>
          <w:tab w:val="center" w:pos="4680"/>
          <w:tab w:val="left" w:pos="6255"/>
        </w:tabs>
        <w:spacing w:after="0" w:line="480" w:lineRule="auto"/>
        <w:rPr>
          <w:rFonts w:ascii="Times New Roman" w:hAnsi="Times New Roman" w:eastAsia="Times New Roman" w:cs="Times New Roman"/>
          <w:sz w:val="24"/>
          <w:szCs w:val="24"/>
        </w:rPr>
      </w:pPr>
      <w:bookmarkStart w:name="_gjdgxs" w:colFirst="0" w:colLast="0" w:id="0"/>
      <w:bookmarkEnd w:id="0"/>
      <w:r w:rsidRPr="0823FE21" w:rsidR="0823FE21">
        <w:rPr>
          <w:rFonts w:ascii="Times New Roman" w:hAnsi="Times New Roman" w:eastAsia="Times New Roman" w:cs="Times New Roman"/>
          <w:sz w:val="24"/>
          <w:szCs w:val="24"/>
        </w:rPr>
        <w:t xml:space="preserve">               </w:t>
      </w:r>
      <w:r w:rsidRPr="0823FE21" w:rsidR="0823FE21">
        <w:rPr>
          <w:rFonts w:ascii="Times New Roman" w:hAnsi="Times New Roman" w:eastAsia="Times New Roman" w:cs="Times New Roman"/>
          <w:color w:val="000000" w:themeColor="text1" w:themeTint="FF" w:themeShade="FF"/>
          <w:sz w:val="24"/>
          <w:szCs w:val="24"/>
        </w:rPr>
        <w:t>The Islamic Cente</w:t>
      </w:r>
      <w:r w:rsidRPr="0823FE21" w:rsidR="0823FE21">
        <w:rPr>
          <w:rFonts w:ascii="Times New Roman" w:hAnsi="Times New Roman" w:eastAsia="Times New Roman" w:cs="Times New Roman"/>
          <w:color w:val="000000" w:themeColor="text1" w:themeTint="FF" w:themeShade="FF"/>
          <w:sz w:val="24"/>
          <w:szCs w:val="24"/>
        </w:rPr>
        <w:t xml:space="preserve">r of Frisco </w:t>
      </w:r>
      <w:r w:rsidRPr="0823FE21" w:rsidR="0823FE21">
        <w:rPr>
          <w:rFonts w:ascii="Times New Roman" w:hAnsi="Times New Roman" w:eastAsia="Times New Roman" w:cs="Times New Roman"/>
          <w:sz w:val="24"/>
          <w:szCs w:val="24"/>
        </w:rPr>
        <w:t>wanted to send a note to let you know that we are approaching the month of Ramadan. Ramadan starts on May 16th and will continue through June 14th. Muslims are required to fast during this month. The fasting entails abstaining from food and drink between d</w:t>
      </w:r>
      <w:r w:rsidRPr="0823FE21" w:rsidR="0823FE21">
        <w:rPr>
          <w:rFonts w:ascii="Times New Roman" w:hAnsi="Times New Roman" w:eastAsia="Times New Roman" w:cs="Times New Roman"/>
          <w:sz w:val="24"/>
          <w:szCs w:val="24"/>
        </w:rPr>
        <w:t xml:space="preserve">awn and sunset. We would like </w:t>
      </w:r>
      <w:r w:rsidRPr="0823FE21" w:rsidR="0823FE21">
        <w:rPr>
          <w:rFonts w:ascii="Times New Roman" w:hAnsi="Times New Roman" w:eastAsia="Times New Roman" w:cs="Times New Roman"/>
          <w:sz w:val="24"/>
          <w:szCs w:val="24"/>
        </w:rPr>
        <w:t>our youth</w:t>
      </w:r>
      <w:r w:rsidRPr="0823FE21" w:rsidR="0823FE21">
        <w:rPr>
          <w:rFonts w:ascii="Times New Roman" w:hAnsi="Times New Roman" w:eastAsia="Times New Roman" w:cs="Times New Roman"/>
          <w:color w:val="000000" w:themeColor="text1" w:themeTint="FF" w:themeShade="FF"/>
          <w:sz w:val="24"/>
          <w:szCs w:val="24"/>
        </w:rPr>
        <w:t xml:space="preserve"> </w:t>
      </w:r>
      <w:r w:rsidRPr="0823FE21" w:rsidR="0823FE21">
        <w:rPr>
          <w:rFonts w:ascii="Times New Roman" w:hAnsi="Times New Roman" w:eastAsia="Times New Roman" w:cs="Times New Roman"/>
          <w:sz w:val="24"/>
          <w:szCs w:val="24"/>
        </w:rPr>
        <w:t>to practice fasting</w:t>
      </w:r>
      <w:r w:rsidRPr="0823FE21" w:rsidR="0823FE21">
        <w:rPr>
          <w:rFonts w:ascii="Times New Roman" w:hAnsi="Times New Roman" w:eastAsia="Times New Roman" w:cs="Times New Roman"/>
          <w:sz w:val="24"/>
          <w:szCs w:val="24"/>
        </w:rPr>
        <w:t xml:space="preserve"> </w:t>
      </w:r>
      <w:r w:rsidRPr="0823FE21" w:rsidR="0823FE21">
        <w:rPr>
          <w:rFonts w:ascii="Times New Roman" w:hAnsi="Times New Roman" w:eastAsia="Times New Roman" w:cs="Times New Roman"/>
          <w:sz w:val="24"/>
          <w:szCs w:val="24"/>
        </w:rPr>
        <w:t>in</w:t>
      </w:r>
      <w:r w:rsidRPr="0823FE21" w:rsidR="0823FE21">
        <w:rPr>
          <w:rFonts w:ascii="Times New Roman" w:hAnsi="Times New Roman" w:eastAsia="Times New Roman" w:cs="Times New Roman"/>
          <w:sz w:val="24"/>
          <w:szCs w:val="24"/>
        </w:rPr>
        <w:t xml:space="preserve"> Ramadan to cultivate their spiritual growth as a Muslim. </w:t>
      </w:r>
      <w:bookmarkStart w:name="_GoBack" w:id="1"/>
      <w:bookmarkEnd w:id="1"/>
    </w:p>
    <w:p xmlns:wp14="http://schemas.microsoft.com/office/word/2010/wordml" w:rsidR="003705FD" w:rsidP="0823FE21" w:rsidRDefault="003D49B4" w14:paraId="5A8B80EB" wp14:noSpellErr="1" wp14:textId="1F89ED46">
      <w:pPr>
        <w:tabs>
          <w:tab w:val="center" w:pos="4680"/>
          <w:tab w:val="left" w:pos="6255"/>
        </w:tabs>
        <w:spacing w:after="0" w:line="480" w:lineRule="auto"/>
        <w:rPr>
          <w:rFonts w:ascii="Times New Roman" w:hAnsi="Times New Roman" w:eastAsia="Times New Roman" w:cs="Times New Roman"/>
          <w:sz w:val="24"/>
          <w:szCs w:val="24"/>
        </w:rPr>
      </w:pPr>
      <w:r w:rsidRPr="0823FE21" w:rsidR="0823FE21">
        <w:rPr>
          <w:rFonts w:ascii="Times New Roman" w:hAnsi="Times New Roman" w:eastAsia="Times New Roman" w:cs="Times New Roman"/>
          <w:sz w:val="24"/>
          <w:szCs w:val="24"/>
        </w:rPr>
        <w:t xml:space="preserve">In lieu of that, I </w:t>
      </w:r>
      <w:r w:rsidRPr="0823FE21" w:rsidR="0823FE21">
        <w:rPr>
          <w:rFonts w:ascii="Times New Roman" w:hAnsi="Times New Roman" w:eastAsia="Times New Roman" w:cs="Times New Roman"/>
          <w:sz w:val="24"/>
          <w:szCs w:val="24"/>
        </w:rPr>
        <w:t>request that</w:t>
      </w:r>
      <w:r w:rsidRPr="0823FE21" w:rsidR="0823FE21">
        <w:rPr>
          <w:rFonts w:ascii="Times New Roman" w:hAnsi="Times New Roman" w:eastAsia="Times New Roman" w:cs="Times New Roman"/>
          <w:color w:val="000000" w:themeColor="text1" w:themeTint="FF" w:themeShade="FF"/>
          <w:sz w:val="24"/>
          <w:szCs w:val="24"/>
        </w:rPr>
        <w:t xml:space="preserve"> ____________________</w:t>
      </w:r>
      <w:r w:rsidRPr="0823FE21" w:rsidR="0823FE21">
        <w:rPr>
          <w:rFonts w:ascii="Times New Roman" w:hAnsi="Times New Roman" w:eastAsia="Times New Roman" w:cs="Times New Roman"/>
          <w:sz w:val="24"/>
          <w:szCs w:val="24"/>
        </w:rPr>
        <w:t xml:space="preserve"> be excu</w:t>
      </w:r>
      <w:r w:rsidRPr="0823FE21" w:rsidR="0823FE21">
        <w:rPr>
          <w:rFonts w:ascii="Times New Roman" w:hAnsi="Times New Roman" w:eastAsia="Times New Roman" w:cs="Times New Roman"/>
          <w:sz w:val="24"/>
          <w:szCs w:val="24"/>
        </w:rPr>
        <w:t xml:space="preserve">sed from lunch and P.E. and any </w:t>
      </w:r>
      <w:r w:rsidRPr="0823FE21" w:rsidR="0823FE21">
        <w:rPr>
          <w:rFonts w:ascii="Times New Roman" w:hAnsi="Times New Roman" w:eastAsia="Times New Roman" w:cs="Times New Roman"/>
          <w:sz w:val="24"/>
          <w:szCs w:val="24"/>
        </w:rPr>
        <w:t>other athletic activities. Ins</w:t>
      </w:r>
      <w:r w:rsidRPr="0823FE21" w:rsidR="0823FE21">
        <w:rPr>
          <w:rFonts w:ascii="Times New Roman" w:hAnsi="Times New Roman" w:eastAsia="Times New Roman" w:cs="Times New Roman"/>
          <w:sz w:val="24"/>
          <w:szCs w:val="24"/>
        </w:rPr>
        <w:t xml:space="preserve">tead, they be given an alternative task and/or activity (if required). If you have any concerns or questions, please feel free to contact me at (813) 454-4015 or email at </w:t>
      </w:r>
      <w:hyperlink r:id="R0c2465b8dff149a1">
        <w:r w:rsidRPr="0823FE21" w:rsidR="0823FE21">
          <w:rPr>
            <w:rStyle w:val="Hyperlink"/>
            <w:rFonts w:ascii="Times New Roman" w:hAnsi="Times New Roman" w:eastAsia="Times New Roman" w:cs="Times New Roman"/>
            <w:color w:val="000000" w:themeColor="text1" w:themeTint="FF" w:themeShade="FF"/>
            <w:sz w:val="24"/>
            <w:szCs w:val="24"/>
          </w:rPr>
          <w:t>imamshakil@friscomasjid.org</w:t>
        </w:r>
      </w:hyperlink>
    </w:p>
    <w:p xmlns:wp14="http://schemas.microsoft.com/office/word/2010/wordml" w:rsidR="003705FD" w:rsidRDefault="003705FD" w14:paraId="6A05A809" wp14:textId="77777777">
      <w:pPr>
        <w:tabs>
          <w:tab w:val="center" w:pos="4680"/>
          <w:tab w:val="left" w:pos="6255"/>
        </w:tabs>
        <w:spacing w:after="0" w:line="480" w:lineRule="auto"/>
        <w:rPr>
          <w:rFonts w:ascii="Times New Roman" w:hAnsi="Times New Roman" w:eastAsia="Times New Roman" w:cs="Times New Roman"/>
          <w:sz w:val="24"/>
          <w:szCs w:val="24"/>
        </w:rPr>
      </w:pPr>
    </w:p>
    <w:p xmlns:wp14="http://schemas.microsoft.com/office/word/2010/wordml" w:rsidR="003705FD" w:rsidRDefault="003D49B4" w14:paraId="151F7D9E" wp14:textId="77777777">
      <w:pPr>
        <w:tabs>
          <w:tab w:val="center" w:pos="4680"/>
          <w:tab w:val="left" w:pos="6255"/>
        </w:tabs>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Thank You,</w:t>
      </w:r>
    </w:p>
    <w:p xmlns:wp14="http://schemas.microsoft.com/office/word/2010/wordml" w:rsidR="003705FD" w:rsidRDefault="003D49B4" w14:paraId="5038F2D5" wp14:textId="77777777">
      <w:pPr>
        <w:tabs>
          <w:tab w:val="center" w:pos="4680"/>
          <w:tab w:val="left" w:pos="6255"/>
        </w:tabs>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Imam </w:t>
      </w:r>
      <w:r>
        <w:rPr>
          <w:rFonts w:ascii="Times New Roman" w:hAnsi="Times New Roman" w:eastAsia="Times New Roman" w:cs="Times New Roman"/>
          <w:sz w:val="24"/>
          <w:szCs w:val="24"/>
        </w:rPr>
        <w:t xml:space="preserve">Shakil Vawda, </w:t>
      </w:r>
    </w:p>
    <w:p xmlns:wp14="http://schemas.microsoft.com/office/word/2010/wordml" w:rsidR="003705FD" w:rsidRDefault="003D49B4" w14:paraId="2AD55D22" wp14:textId="77777777">
      <w:pPr>
        <w:tabs>
          <w:tab w:val="center" w:pos="4680"/>
          <w:tab w:val="left" w:pos="6255"/>
        </w:tabs>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Religious Director of Isl</w:t>
      </w:r>
      <w:r>
        <w:rPr>
          <w:rFonts w:ascii="Times New Roman" w:hAnsi="Times New Roman" w:eastAsia="Times New Roman" w:cs="Times New Roman"/>
          <w:sz w:val="24"/>
          <w:szCs w:val="24"/>
        </w:rPr>
        <w:t>amic Center of Frisco</w:t>
      </w:r>
    </w:p>
    <w:sectPr w:rsidR="003705FD">
      <w:headerReference w:type="default" r:id="rId7"/>
      <w:foot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D49B4" w:rsidRDefault="003D49B4" w14:paraId="72A3D3EC" wp14:textId="77777777">
      <w:pPr>
        <w:spacing w:after="0" w:line="240" w:lineRule="auto"/>
      </w:pPr>
      <w:r>
        <w:separator/>
      </w:r>
    </w:p>
  </w:endnote>
  <w:endnote w:type="continuationSeparator" w:id="0">
    <w:p xmlns:wp14="http://schemas.microsoft.com/office/word/2010/wordml" w:rsidR="003D49B4" w:rsidRDefault="003D49B4"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ccord SF">
    <w:altName w:val="Times New Roman"/>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705FD" w:rsidRDefault="003D49B4" w14:paraId="2CCB14A6" wp14:textId="77777777">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20"/>
        <w:szCs w:val="20"/>
      </w:rPr>
      <w:t xml:space="preserve">Islamic Center of Frisco </w:t>
    </w:r>
    <w:r>
      <w:rPr>
        <w:color w:val="000000"/>
        <w:sz w:val="18"/>
        <w:szCs w:val="18"/>
      </w:rPr>
      <w:tab/>
    </w:r>
  </w:p>
  <w:p xmlns:wp14="http://schemas.microsoft.com/office/word/2010/wordml" w:rsidR="003705FD" w:rsidRDefault="003D49B4" w14:paraId="64B8D1EA" wp14:textId="77777777">
    <w:pPr>
      <w:pBdr>
        <w:top w:val="nil"/>
        <w:left w:val="nil"/>
        <w:bottom w:val="nil"/>
        <w:right w:val="nil"/>
        <w:between w:val="nil"/>
      </w:pBdr>
      <w:tabs>
        <w:tab w:val="center" w:pos="4680"/>
        <w:tab w:val="right" w:pos="9360"/>
      </w:tabs>
      <w:spacing w:after="0" w:line="240" w:lineRule="auto"/>
      <w:jc w:val="center"/>
      <w:rPr>
        <w:color w:val="000000"/>
      </w:rPr>
    </w:pPr>
    <w:r>
      <w:rPr>
        <w:color w:val="000000"/>
        <w:sz w:val="18"/>
        <w:szCs w:val="18"/>
      </w:rPr>
      <w:t xml:space="preserve">                                                                                                www.friscomasjid.org  </w:t>
    </w:r>
    <w:r>
      <w:rPr>
        <w:rFonts w:ascii="Cambria" w:hAnsi="Cambria" w:eastAsia="Cambria" w:cs="Cambria"/>
        <w:color w:val="000000"/>
      </w:rPr>
      <w:t xml:space="preserve">Page </w:t>
    </w:r>
    <w:r>
      <w:rPr>
        <w:rFonts w:ascii="Cambria" w:hAnsi="Cambria" w:eastAsia="Cambria" w:cs="Cambria"/>
        <w:b/>
        <w:color w:val="000000"/>
      </w:rPr>
      <w:fldChar w:fldCharType="begin"/>
    </w:r>
    <w:r>
      <w:rPr>
        <w:rFonts w:ascii="Cambria" w:hAnsi="Cambria" w:eastAsia="Cambria" w:cs="Cambria"/>
        <w:b/>
        <w:color w:val="000000"/>
      </w:rPr>
      <w:instrText>PAGE</w:instrText>
    </w:r>
    <w:r w:rsidR="00C60CB2">
      <w:rPr>
        <w:rFonts w:ascii="Cambria" w:hAnsi="Cambria" w:eastAsia="Cambria" w:cs="Cambria"/>
        <w:b/>
        <w:color w:val="000000"/>
      </w:rPr>
      <w:fldChar w:fldCharType="separate"/>
    </w:r>
    <w:r w:rsidR="00C60CB2">
      <w:rPr>
        <w:rFonts w:ascii="Cambria" w:hAnsi="Cambria" w:eastAsia="Cambria" w:cs="Cambria"/>
        <w:b/>
        <w:noProof/>
        <w:color w:val="000000"/>
      </w:rPr>
      <w:t>1</w:t>
    </w:r>
    <w:r>
      <w:rPr>
        <w:rFonts w:ascii="Cambria" w:hAnsi="Cambria" w:eastAsia="Cambria" w:cs="Cambria"/>
        <w:b/>
        <w:color w:val="000000"/>
      </w:rPr>
      <w:fldChar w:fldCharType="end"/>
    </w:r>
    <w:r>
      <w:rPr>
        <w:rFonts w:ascii="Cambria" w:hAnsi="Cambria" w:eastAsia="Cambria" w:cs="Cambria"/>
        <w:color w:val="000000"/>
      </w:rPr>
      <w:t xml:space="preserve"> of </w:t>
    </w:r>
    <w:r>
      <w:rPr>
        <w:rFonts w:ascii="Cambria" w:hAnsi="Cambria" w:eastAsia="Cambria" w:cs="Cambria"/>
        <w:b/>
        <w:color w:val="000000"/>
      </w:rPr>
      <w:fldChar w:fldCharType="begin"/>
    </w:r>
    <w:r>
      <w:rPr>
        <w:rFonts w:ascii="Cambria" w:hAnsi="Cambria" w:eastAsia="Cambria" w:cs="Cambria"/>
        <w:b/>
        <w:color w:val="000000"/>
      </w:rPr>
      <w:instrText>NUMPAGES</w:instrText>
    </w:r>
    <w:r w:rsidR="00C60CB2">
      <w:rPr>
        <w:rFonts w:ascii="Cambria" w:hAnsi="Cambria" w:eastAsia="Cambria" w:cs="Cambria"/>
        <w:b/>
        <w:color w:val="000000"/>
      </w:rPr>
      <w:fldChar w:fldCharType="separate"/>
    </w:r>
    <w:r w:rsidR="00C60CB2">
      <w:rPr>
        <w:rFonts w:ascii="Cambria" w:hAnsi="Cambria" w:eastAsia="Cambria" w:cs="Cambria"/>
        <w:b/>
        <w:noProof/>
        <w:color w:val="000000"/>
      </w:rPr>
      <w:t>1</w:t>
    </w:r>
    <w:r>
      <w:rPr>
        <w:rFonts w:ascii="Cambria" w:hAnsi="Cambria" w:eastAsia="Cambria" w:cs="Cambria"/>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D49B4" w:rsidRDefault="003D49B4" w14:paraId="0E27B00A" wp14:textId="77777777">
      <w:pPr>
        <w:spacing w:after="0" w:line="240" w:lineRule="auto"/>
      </w:pPr>
      <w:r>
        <w:separator/>
      </w:r>
    </w:p>
  </w:footnote>
  <w:footnote w:type="continuationSeparator" w:id="0">
    <w:p xmlns:wp14="http://schemas.microsoft.com/office/word/2010/wordml" w:rsidR="003D49B4" w:rsidRDefault="003D49B4" w14:paraId="60061E4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3705FD" w:rsidRDefault="003D49B4" w14:paraId="5A39BBE3" wp14:textId="77777777">
    <w:pPr>
      <w:jc w:val="center"/>
    </w:pPr>
    <w:r>
      <w:rPr>
        <w:noProof/>
      </w:rPr>
      <w:drawing>
        <wp:inline xmlns:wp14="http://schemas.microsoft.com/office/word/2010/wordprocessingDrawing" distT="0" distB="0" distL="0" distR="0" wp14:anchorId="1BC4B815" wp14:editId="7777777">
          <wp:extent cx="296005" cy="420826"/>
          <wp:effectExtent l="0" t="0" r="0" b="0"/>
          <wp:docPr id="5" name="image3.png" descr="http://friscomasjid.org/images/stories/icf%20logo_color.gif"/>
          <wp:cNvGraphicFramePr/>
          <a:graphic xmlns:a="http://schemas.openxmlformats.org/drawingml/2006/main">
            <a:graphicData uri="http://schemas.openxmlformats.org/drawingml/2006/picture">
              <pic:pic xmlns:pic="http://schemas.openxmlformats.org/drawingml/2006/picture">
                <pic:nvPicPr>
                  <pic:cNvPr id="0" name="image3.png" descr="http://friscomasjid.org/images/stories/icf%20logo_color.gif"/>
                  <pic:cNvPicPr preferRelativeResize="0"/>
                </pic:nvPicPr>
                <pic:blipFill>
                  <a:blip r:embed="rId1"/>
                  <a:srcRect/>
                  <a:stretch>
                    <a:fillRect/>
                  </a:stretch>
                </pic:blipFill>
                <pic:spPr>
                  <a:xfrm>
                    <a:off x="0" y="0"/>
                    <a:ext cx="296005" cy="420826"/>
                  </a:xfrm>
                  <a:prstGeom prst="rect">
                    <a:avLst/>
                  </a:prstGeom>
                  <a:ln/>
                </pic:spPr>
              </pic:pic>
            </a:graphicData>
          </a:graphic>
        </wp:inline>
      </w:drawing>
    </w:r>
  </w:p>
  <w:p xmlns:wp14="http://schemas.microsoft.com/office/word/2010/wordml" w:rsidR="003705FD" w:rsidRDefault="00C60CB2" w14:paraId="2E2BA4D9" wp14:textId="77777777">
    <w:pPr>
      <w:tabs>
        <w:tab w:val="center" w:pos="4680"/>
        <w:tab w:val="left" w:pos="6255"/>
      </w:tabs>
      <w:spacing w:after="0" w:line="240" w:lineRule="auto"/>
      <w:jc w:val="center"/>
      <w:rPr>
        <w:rFonts w:ascii="Quattrocento Sans" w:hAnsi="Quattrocento Sans" w:eastAsia="Quattrocento Sans" w:cs="Quattrocento Sans"/>
        <w:sz w:val="18"/>
        <w:szCs w:val="18"/>
      </w:rPr>
    </w:pPr>
    <w:r>
      <w:rPr>
        <w:rFonts w:ascii="Accord SF" w:hAnsi="Accord SF" w:eastAsia="Accord SF" w:cs="Accord SF"/>
        <w:b/>
        <w:sz w:val="18"/>
        <w:szCs w:val="18"/>
      </w:rPr>
      <w:t>Excuse Letter</w:t>
    </w:r>
  </w:p>
  <w:p xmlns:wp14="http://schemas.microsoft.com/office/word/2010/wordml" w:rsidR="003705FD" w:rsidRDefault="003705FD" w14:paraId="41C8F396" wp14:textId="7777777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05FD"/>
    <w:rsid w:val="003705FD"/>
    <w:rsid w:val="003D49B4"/>
    <w:rsid w:val="00C60CB2"/>
    <w:rsid w:val="0823F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2EEF-2426-41B3-8015-67136CF8CDF1}"/>
  <w14:docId w14:val="06D33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A1FF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A1FF2"/>
    <w:rPr>
      <w:rFonts w:ascii="Tahoma" w:hAnsi="Tahoma" w:cs="Tahoma"/>
      <w:sz w:val="16"/>
      <w:szCs w:val="16"/>
    </w:rPr>
  </w:style>
  <w:style w:type="paragraph" w:styleId="Header">
    <w:name w:val="header"/>
    <w:basedOn w:val="Normal"/>
    <w:link w:val="HeaderChar"/>
    <w:uiPriority w:val="99"/>
    <w:unhideWhenUsed/>
    <w:rsid w:val="007E30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30D3"/>
  </w:style>
  <w:style w:type="paragraph" w:styleId="Footer">
    <w:name w:val="footer"/>
    <w:basedOn w:val="Normal"/>
    <w:link w:val="FooterChar"/>
    <w:uiPriority w:val="99"/>
    <w:unhideWhenUsed/>
    <w:rsid w:val="007E30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30D3"/>
  </w:style>
  <w:style w:type="table" w:styleId="TableGrid">
    <w:name w:val="Table Grid"/>
    <w:basedOn w:val="TableNormal"/>
    <w:uiPriority w:val="59"/>
    <w:rsid w:val="00664F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5">
    <w:name w:val="Light Shading Accent 5"/>
    <w:basedOn w:val="TableNormal"/>
    <w:uiPriority w:val="60"/>
    <w:rsid w:val="000332E5"/>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0332E5"/>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0332E5"/>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mailto:imamshakil@friscomasjid.org" TargetMode="External" Id="R0c2465b8dff149a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Saad Siddiqi</lastModifiedBy>
  <revision>3</revision>
  <dcterms:created xsi:type="dcterms:W3CDTF">2018-05-15T20:37:00.0000000Z</dcterms:created>
  <dcterms:modified xsi:type="dcterms:W3CDTF">2018-05-16T18:31:27.3498717Z</dcterms:modified>
</coreProperties>
</file>